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0E14" w14:textId="77777777" w:rsidR="00704D81" w:rsidRDefault="00000000">
      <w:r>
        <w:rPr>
          <w:noProof/>
        </w:rPr>
        <w:drawing>
          <wp:inline distT="0" distB="0" distL="0" distR="0" wp14:anchorId="37F8B966" wp14:editId="5BED4AEE">
            <wp:extent cx="1826895" cy="7715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9E690" w14:textId="77777777" w:rsidR="00704D81" w:rsidRDefault="00704D81"/>
    <w:p w14:paraId="013EFF3A" w14:textId="77777777" w:rsidR="00704D81" w:rsidRDefault="00704D81"/>
    <w:p w14:paraId="68D21089" w14:textId="77777777" w:rsidR="00704D81" w:rsidRDefault="00000000">
      <w:pPr>
        <w:jc w:val="center"/>
        <w:rPr>
          <w:rFonts w:ascii="DejaVu Sans" w:hAnsi="DejaVu Sans"/>
          <w:b/>
          <w:bCs/>
          <w:color w:val="66CCFF"/>
          <w:sz w:val="28"/>
          <w:szCs w:val="28"/>
        </w:rPr>
      </w:pPr>
      <w:r>
        <w:rPr>
          <w:rFonts w:ascii="DejaVu Sans" w:hAnsi="DejaVu Sans"/>
          <w:b/>
          <w:bCs/>
          <w:color w:val="0066CC"/>
          <w:sz w:val="28"/>
          <w:szCs w:val="28"/>
        </w:rPr>
        <w:t>ASSOCIATION DES CENTRALES VILLAGEOISES</w:t>
      </w:r>
    </w:p>
    <w:p w14:paraId="5DD14803" w14:textId="77777777" w:rsidR="00704D81" w:rsidRDefault="00704D81">
      <w:pPr>
        <w:jc w:val="center"/>
        <w:rPr>
          <w:color w:val="0066CC"/>
        </w:rPr>
      </w:pPr>
    </w:p>
    <w:p w14:paraId="40C48424" w14:textId="56236FD6" w:rsidR="00704D81" w:rsidRDefault="00000000">
      <w:pPr>
        <w:jc w:val="center"/>
      </w:pPr>
      <w:r>
        <w:rPr>
          <w:rFonts w:ascii="DejaVu Sans" w:hAnsi="DejaVu Sans"/>
          <w:b/>
          <w:bCs/>
          <w:color w:val="0066CC"/>
          <w:sz w:val="28"/>
          <w:szCs w:val="28"/>
        </w:rPr>
        <w:t>ASSEMBLEE GENERALE 202</w:t>
      </w:r>
      <w:r w:rsidR="00E10C82">
        <w:rPr>
          <w:rFonts w:ascii="DejaVu Sans" w:hAnsi="DejaVu Sans"/>
          <w:b/>
          <w:bCs/>
          <w:color w:val="0066CC"/>
          <w:sz w:val="28"/>
          <w:szCs w:val="28"/>
        </w:rPr>
        <w:t>4</w:t>
      </w:r>
    </w:p>
    <w:p w14:paraId="4E0E25E1" w14:textId="77777777" w:rsidR="00704D81" w:rsidRDefault="00704D81">
      <w:pPr>
        <w:jc w:val="center"/>
        <w:rPr>
          <w:color w:val="0066CC"/>
        </w:rPr>
      </w:pPr>
    </w:p>
    <w:p w14:paraId="0FD0098D" w14:textId="77777777" w:rsidR="00704D81" w:rsidRDefault="00704D81">
      <w:pPr>
        <w:jc w:val="center"/>
        <w:rPr>
          <w:rFonts w:ascii="DejaVu Sans" w:hAnsi="DejaVu Sans"/>
          <w:b/>
          <w:bCs/>
          <w:color w:val="0066CC"/>
          <w:sz w:val="28"/>
          <w:szCs w:val="28"/>
          <w:u w:val="single"/>
        </w:rPr>
      </w:pPr>
    </w:p>
    <w:p w14:paraId="3B0B0D69" w14:textId="77777777" w:rsidR="00704D81" w:rsidRDefault="00000000">
      <w:pPr>
        <w:jc w:val="center"/>
        <w:rPr>
          <w:color w:val="0066CC"/>
        </w:rPr>
      </w:pPr>
      <w:r>
        <w:rPr>
          <w:rFonts w:ascii="DejaVu Sans" w:hAnsi="DejaVu Sans"/>
          <w:b/>
          <w:bCs/>
          <w:color w:val="0066CC"/>
          <w:sz w:val="28"/>
          <w:szCs w:val="28"/>
          <w:u w:val="single"/>
        </w:rPr>
        <w:t>Pouvoir de Représentation</w:t>
      </w:r>
    </w:p>
    <w:p w14:paraId="320E4EE9" w14:textId="77777777" w:rsidR="00704D81" w:rsidRDefault="00704D81">
      <w:pPr>
        <w:jc w:val="center"/>
        <w:rPr>
          <w:rFonts w:ascii="DejaVu Sans" w:hAnsi="DejaVu Sans"/>
          <w:b/>
          <w:bCs/>
          <w:color w:val="66CCFF"/>
          <w:sz w:val="28"/>
          <w:szCs w:val="28"/>
          <w:u w:val="single"/>
        </w:rPr>
      </w:pPr>
    </w:p>
    <w:p w14:paraId="69F60B59" w14:textId="77777777" w:rsidR="00704D81" w:rsidRDefault="00704D81">
      <w:pPr>
        <w:jc w:val="center"/>
        <w:rPr>
          <w:rFonts w:ascii="DejaVu Sans" w:hAnsi="DejaVu Sans"/>
          <w:b/>
          <w:bCs/>
          <w:color w:val="66CCFF"/>
          <w:sz w:val="28"/>
          <w:szCs w:val="28"/>
          <w:u w:val="single"/>
        </w:rPr>
      </w:pPr>
    </w:p>
    <w:p w14:paraId="1F1E32D8" w14:textId="65FB8FED" w:rsidR="00704D81" w:rsidRDefault="00000000">
      <w:pPr>
        <w:spacing w:before="120" w:after="120" w:line="480" w:lineRule="auto"/>
        <w:jc w:val="both"/>
      </w:pPr>
      <w:r>
        <w:rPr>
          <w:rFonts w:ascii="Verdana" w:hAnsi="Verdana"/>
          <w:sz w:val="20"/>
          <w:szCs w:val="20"/>
        </w:rPr>
        <w:t>Je soussigné ….................................. ………………………………………….... ,  responsable légal de la structure ……………………….…………………………...………………………………….., mandate au nom de la structure, Mr-Mme </w:t>
      </w:r>
      <w:bookmarkStart w:id="0" w:name="__DdeLink__1489_1496625505"/>
      <w:r>
        <w:rPr>
          <w:rFonts w:ascii="Verdana" w:hAnsi="Verdana"/>
          <w:sz w:val="20"/>
          <w:szCs w:val="20"/>
        </w:rPr>
        <w:t xml:space="preserve"> </w:t>
      </w:r>
      <w:bookmarkEnd w:id="0"/>
      <w:r>
        <w:rPr>
          <w:rFonts w:ascii="Verdana" w:hAnsi="Verdana"/>
          <w:sz w:val="20"/>
          <w:szCs w:val="20"/>
        </w:rPr>
        <w:t>(nom et prénom)……………………………………………, membre de  (indiquer le nom de la structure membre qui aura le mandat) ……………..……………………………………... pour représenter physiquement la structure lors de l'Assemblée Générale 202</w:t>
      </w:r>
      <w:r w:rsidR="000C05ED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de l’Association des Centrales Villageoises qui se tiendra le Samedi </w:t>
      </w:r>
      <w:r w:rsidR="000C05ED">
        <w:rPr>
          <w:rFonts w:ascii="Verdana" w:hAnsi="Verdana"/>
          <w:sz w:val="20"/>
          <w:szCs w:val="20"/>
        </w:rPr>
        <w:t>16 mars 2024 à Vesc</w:t>
      </w:r>
      <w:r>
        <w:rPr>
          <w:rFonts w:ascii="Verdana" w:hAnsi="Verdana"/>
          <w:sz w:val="20"/>
          <w:szCs w:val="20"/>
        </w:rPr>
        <w:t>, et prendre part à l’ensemble des délibérations, voter ou s’abstenir, et participer à tous les débats prévus à l’ordre du jour</w:t>
      </w:r>
      <w:r w:rsidR="000C05ED">
        <w:rPr>
          <w:rFonts w:ascii="Verdana" w:hAnsi="Verdana"/>
          <w:sz w:val="20"/>
          <w:szCs w:val="20"/>
        </w:rPr>
        <w:t>.</w:t>
      </w:r>
    </w:p>
    <w:p w14:paraId="64915651" w14:textId="34E927D9" w:rsidR="00704D81" w:rsidRDefault="00000000">
      <w:pPr>
        <w:spacing w:before="120" w:after="120" w:line="480" w:lineRule="auto"/>
        <w:jc w:val="both"/>
      </w:pPr>
      <w:r>
        <w:rPr>
          <w:rFonts w:ascii="Verdana" w:hAnsi="Verdana"/>
          <w:sz w:val="20"/>
          <w:szCs w:val="20"/>
        </w:rPr>
        <w:t>D’autre part, je mandate, le cas échéant,  Mr-Mme ………………………………………… pour représenter la structure au conseil d’administration de l’Association Centrales Villageoises</w:t>
      </w:r>
      <w:r w:rsidR="000C05ED">
        <w:rPr>
          <w:rFonts w:ascii="Verdana" w:hAnsi="Verdana"/>
          <w:sz w:val="20"/>
          <w:szCs w:val="20"/>
        </w:rPr>
        <w:t>.</w:t>
      </w:r>
    </w:p>
    <w:p w14:paraId="36A95710" w14:textId="77777777" w:rsidR="00704D81" w:rsidRDefault="00000000">
      <w:pPr>
        <w:spacing w:before="120" w:after="120" w:line="480" w:lineRule="auto"/>
        <w:ind w:firstLine="708"/>
        <w:jc w:val="both"/>
      </w:pPr>
      <w:r>
        <w:rPr>
          <w:rFonts w:ascii="Wingdings" w:eastAsia="Wingdings" w:hAnsi="Wingdings" w:cs="Wingdings"/>
          <w:sz w:val="28"/>
          <w:szCs w:val="28"/>
        </w:rPr>
        <w:tab/>
      </w:r>
    </w:p>
    <w:p w14:paraId="197DE166" w14:textId="77777777" w:rsidR="00704D81" w:rsidRDefault="00704D81">
      <w:pPr>
        <w:spacing w:before="120" w:after="120" w:line="480" w:lineRule="auto"/>
        <w:jc w:val="both"/>
        <w:rPr>
          <w:rFonts w:ascii="Verdana" w:hAnsi="Verdana"/>
          <w:sz w:val="20"/>
          <w:szCs w:val="20"/>
        </w:rPr>
      </w:pPr>
    </w:p>
    <w:p w14:paraId="0D3CBEB4" w14:textId="77777777" w:rsidR="00704D81" w:rsidRDefault="00000000">
      <w:pPr>
        <w:spacing w:before="120" w:after="120" w:line="480" w:lineRule="auto"/>
        <w:jc w:val="both"/>
      </w:pPr>
      <w:r>
        <w:rPr>
          <w:rFonts w:ascii="Verdana" w:hAnsi="Verdana"/>
          <w:sz w:val="20"/>
          <w:szCs w:val="20"/>
        </w:rPr>
        <w:t>Fait à …………………………………….. Le………………….</w:t>
      </w:r>
    </w:p>
    <w:p w14:paraId="6E6CBF27" w14:textId="77777777" w:rsidR="00704D81" w:rsidRDefault="00000000">
      <w:pPr>
        <w:spacing w:before="120" w:after="120" w:line="480" w:lineRule="auto"/>
        <w:jc w:val="both"/>
      </w:pPr>
      <w:r>
        <w:rPr>
          <w:rFonts w:ascii="Verdana" w:hAnsi="Verdana"/>
          <w:sz w:val="20"/>
          <w:szCs w:val="20"/>
        </w:rPr>
        <w:t>Signature</w:t>
      </w:r>
    </w:p>
    <w:p w14:paraId="5CEE2B1C" w14:textId="77777777" w:rsidR="00704D81" w:rsidRDefault="00704D81">
      <w:pPr>
        <w:spacing w:before="120" w:after="120" w:line="480" w:lineRule="auto"/>
        <w:jc w:val="both"/>
      </w:pPr>
    </w:p>
    <w:sectPr w:rsidR="00704D81">
      <w:footerReference w:type="default" r:id="rId7"/>
      <w:pgSz w:w="11906" w:h="16838"/>
      <w:pgMar w:top="850" w:right="1134" w:bottom="1961" w:left="1134" w:header="0" w:footer="85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937AC" w14:textId="77777777" w:rsidR="00556E43" w:rsidRDefault="00556E43">
      <w:r>
        <w:separator/>
      </w:r>
    </w:p>
  </w:endnote>
  <w:endnote w:type="continuationSeparator" w:id="0">
    <w:p w14:paraId="1BAD00CA" w14:textId="77777777" w:rsidR="00556E43" w:rsidRDefault="0055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75FAB" w14:textId="77777777" w:rsidR="00704D81" w:rsidRDefault="00000000">
    <w:pPr>
      <w:pStyle w:val="Pieddepage"/>
      <w:jc w:val="center"/>
    </w:pPr>
    <w:r>
      <w:rPr>
        <w:color w:val="0066CC"/>
      </w:rPr>
      <w:t>Association des Centrales Villageoises</w:t>
    </w:r>
  </w:p>
  <w:p w14:paraId="16EE153D" w14:textId="77777777" w:rsidR="00704D81" w:rsidRDefault="00000000">
    <w:pPr>
      <w:pStyle w:val="Pieddepage"/>
      <w:jc w:val="center"/>
    </w:pPr>
    <w:r>
      <w:rPr>
        <w:color w:val="0066CC"/>
      </w:rPr>
      <w:t xml:space="preserve">18 rue Gabriel Péri,  69100 Villeurbanne   –  </w:t>
    </w:r>
    <w:hyperlink r:id="rId1">
      <w:r>
        <w:rPr>
          <w:rStyle w:val="LienInternet"/>
          <w:color w:val="0066CC"/>
        </w:rPr>
        <w:t>association@centralesvillageoises.fr</w:t>
      </w:r>
    </w:hyperlink>
  </w:p>
  <w:p w14:paraId="46B19123" w14:textId="77777777" w:rsidR="00704D81" w:rsidRDefault="00000000">
    <w:pPr>
      <w:pStyle w:val="Pieddepage"/>
      <w:jc w:val="center"/>
    </w:pPr>
    <w:r>
      <w:rPr>
        <w:color w:val="0066CC"/>
      </w:rPr>
      <w:t>Enregistré en Préfecture du Rhône sous le numéro W691095745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EE129" w14:textId="77777777" w:rsidR="00556E43" w:rsidRDefault="00556E43">
      <w:r>
        <w:separator/>
      </w:r>
    </w:p>
  </w:footnote>
  <w:footnote w:type="continuationSeparator" w:id="0">
    <w:p w14:paraId="351FF648" w14:textId="77777777" w:rsidR="00556E43" w:rsidRDefault="00556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D81"/>
    <w:rsid w:val="000C05ED"/>
    <w:rsid w:val="00556E43"/>
    <w:rsid w:val="00704D81"/>
    <w:rsid w:val="00E1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7A6F"/>
  <w15:docId w15:val="{DC15B213-AA29-4EB2-8ECA-EF568130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Lohit Devanagari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stLabel1">
    <w:name w:val="ListLabel 1"/>
    <w:qFormat/>
    <w:rPr>
      <w:color w:val="0066CC"/>
    </w:rPr>
  </w:style>
  <w:style w:type="character" w:customStyle="1" w:styleId="ListLabel2">
    <w:name w:val="ListLabel 2"/>
    <w:qFormat/>
    <w:rPr>
      <w:color w:val="0066CC"/>
    </w:rPr>
  </w:style>
  <w:style w:type="character" w:customStyle="1" w:styleId="ListLabel3">
    <w:name w:val="ListLabel 3"/>
    <w:qFormat/>
    <w:rPr>
      <w:color w:val="0066CC"/>
    </w:rPr>
  </w:style>
  <w:style w:type="character" w:customStyle="1" w:styleId="ListLabel4">
    <w:name w:val="ListLabel 4"/>
    <w:qFormat/>
    <w:rPr>
      <w:color w:val="0066CC"/>
    </w:rPr>
  </w:style>
  <w:style w:type="character" w:customStyle="1" w:styleId="ListLabel5">
    <w:name w:val="ListLabel 5"/>
    <w:qFormat/>
    <w:rPr>
      <w:color w:val="0066CC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tion@centralesvillageois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Etienne Jouin</cp:lastModifiedBy>
  <cp:revision>18</cp:revision>
  <cp:lastPrinted>2019-02-24T08:17:00Z</cp:lastPrinted>
  <dcterms:created xsi:type="dcterms:W3CDTF">2019-01-21T16:59:00Z</dcterms:created>
  <dcterms:modified xsi:type="dcterms:W3CDTF">2024-02-28T10:40:00Z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